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B3" w:rsidRDefault="00AB21B3" w:rsidP="00A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UBİ/UTİ 553 Game Theory</w:t>
      </w:r>
    </w:p>
    <w:p w:rsidR="00AB21B3" w:rsidRDefault="00085136" w:rsidP="00A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2</w:t>
      </w:r>
    </w:p>
    <w:p w:rsidR="00AB21B3" w:rsidRDefault="00120B93" w:rsidP="00A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Oct. 17th/18th, 2018</w:t>
      </w:r>
      <w:bookmarkStart w:id="0" w:name="_GoBack"/>
      <w:bookmarkEnd w:id="0"/>
    </w:p>
    <w:p w:rsidR="00085136" w:rsidRDefault="00AB21B3" w:rsidP="00AB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Ack. </w:t>
      </w:r>
      <w:r>
        <w:rPr>
          <w:rFonts w:ascii="Times New Roman" w:hAnsi="Times New Roman" w:cs="Times New Roman"/>
          <w:sz w:val="24"/>
          <w:szCs w:val="24"/>
        </w:rPr>
        <w:t xml:space="preserve">Questions are taken from web sites of Dr. L. Kockesen of Koç University </w:t>
      </w:r>
    </w:p>
    <w:p w:rsidR="00905FFD" w:rsidRDefault="00B7299C" w:rsidP="00AB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973604" cy="20669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FED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226" cy="206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1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85136">
        <w:rPr>
          <w:rFonts w:ascii="Times New Roman" w:hAnsi="Times New Roman" w:cs="Times New Roman"/>
          <w:sz w:val="24"/>
          <w:szCs w:val="24"/>
        </w:rPr>
        <w:t>Also give the bimatrix form of the game.</w:t>
      </w:r>
    </w:p>
    <w:p w:rsidR="00BB1582" w:rsidRDefault="00BB1582" w:rsidP="00AB21B3">
      <w:pPr>
        <w:rPr>
          <w:rFonts w:ascii="Times New Roman" w:hAnsi="Times New Roman" w:cs="Times New Roman"/>
          <w:sz w:val="24"/>
          <w:szCs w:val="24"/>
        </w:rPr>
      </w:pPr>
    </w:p>
    <w:p w:rsidR="00DC5AEB" w:rsidRDefault="00DC5AEB" w:rsidP="00AB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2094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2AF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EB" w:rsidRDefault="00DC5AEB" w:rsidP="00AB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strategic form comes in two representations: </w:t>
      </w:r>
    </w:p>
    <w:p w:rsidR="00DC5AEB" w:rsidRDefault="00DC5AEB" w:rsidP="00D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C5AEB">
        <w:rPr>
          <w:rFonts w:ascii="Times New Roman" w:hAnsi="Times New Roman" w:cs="Times New Roman"/>
          <w:sz w:val="24"/>
          <w:szCs w:val="24"/>
        </w:rPr>
        <w:t>atrix form (if there are two players, bimatrix)</w:t>
      </w:r>
    </w:p>
    <w:p w:rsidR="00DC5AEB" w:rsidRPr="00DC5AEB" w:rsidRDefault="00DC5AEB" w:rsidP="00D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Explicit form which is composed of Set of players, set of strategies for each player and payoff function for each player</w:t>
      </w:r>
    </w:p>
    <w:p w:rsidR="00B7299C" w:rsidRDefault="00B7299C" w:rsidP="00AB21B3">
      <w:pPr>
        <w:rPr>
          <w:rFonts w:ascii="Times New Roman" w:hAnsi="Times New Roman" w:cs="Times New Roman"/>
          <w:b/>
          <w:sz w:val="24"/>
          <w:szCs w:val="24"/>
        </w:rPr>
      </w:pPr>
    </w:p>
    <w:p w:rsidR="00B7299C" w:rsidRDefault="00B7299C" w:rsidP="00AB21B3">
      <w:pPr>
        <w:rPr>
          <w:rFonts w:ascii="Times New Roman" w:hAnsi="Times New Roman" w:cs="Times New Roman"/>
          <w:b/>
          <w:sz w:val="24"/>
          <w:szCs w:val="24"/>
        </w:rPr>
      </w:pPr>
    </w:p>
    <w:p w:rsidR="00B7299C" w:rsidRPr="00AB21B3" w:rsidRDefault="00B7299C" w:rsidP="00AB21B3">
      <w:pPr>
        <w:rPr>
          <w:rFonts w:ascii="Times New Roman" w:hAnsi="Times New Roman" w:cs="Times New Roman"/>
          <w:b/>
          <w:sz w:val="24"/>
          <w:szCs w:val="24"/>
        </w:rPr>
      </w:pPr>
    </w:p>
    <w:sectPr w:rsidR="00B7299C" w:rsidRPr="00AB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D0A15"/>
    <w:multiLevelType w:val="hybridMultilevel"/>
    <w:tmpl w:val="B106CB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B3"/>
    <w:rsid w:val="00085136"/>
    <w:rsid w:val="00120B93"/>
    <w:rsid w:val="00905FFD"/>
    <w:rsid w:val="00AB21B3"/>
    <w:rsid w:val="00B7299C"/>
    <w:rsid w:val="00BB1582"/>
    <w:rsid w:val="00D6151B"/>
    <w:rsid w:val="00D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7F85"/>
  <w15:docId w15:val="{5B7A6417-40FC-4FD6-8D9D-845429C5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3</cp:revision>
  <dcterms:created xsi:type="dcterms:W3CDTF">2018-10-10T15:14:00Z</dcterms:created>
  <dcterms:modified xsi:type="dcterms:W3CDTF">2018-10-10T15:14:00Z</dcterms:modified>
</cp:coreProperties>
</file>